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5377E3" w:rsidTr="005377E3">
        <w:tc>
          <w:tcPr>
            <w:tcW w:w="3510" w:type="dxa"/>
            <w:hideMark/>
          </w:tcPr>
          <w:p w:rsidR="005377E3" w:rsidRDefault="005377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48"/>
                <w:szCs w:val="48"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Picture 1" descr="Lo-k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-k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5377E3" w:rsidRDefault="005377E3">
            <w:pPr>
              <w:pStyle w:val="Heading1"/>
              <w:rPr>
                <w:rFonts w:ascii="TH SarabunIT๙" w:hAnsi="TH SarabunIT๙" w:cs="TH SarabunIT๙"/>
                <w:color w:val="auto"/>
                <w:kern w:val="28"/>
                <w:sz w:val="44"/>
                <w:szCs w:val="44"/>
                <w:cs/>
              </w:rPr>
            </w:pPr>
          </w:p>
          <w:p w:rsidR="005377E3" w:rsidRDefault="005377E3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บันทึกข้อความ</w:t>
            </w:r>
          </w:p>
        </w:tc>
      </w:tr>
      <w:tr w:rsidR="005377E3" w:rsidTr="005377E3">
        <w:tc>
          <w:tcPr>
            <w:tcW w:w="9464" w:type="dxa"/>
            <w:gridSpan w:val="2"/>
            <w:hideMark/>
          </w:tcPr>
          <w:p w:rsidR="005377E3" w:rsidRDefault="005377E3">
            <w:pPr>
              <w:ind w:right="5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ส่วนราชการ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ส.ทท.๔ กก.๒ บก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 061-1461155</w:t>
            </w:r>
            <w:r>
              <w:rPr>
                <w:rFonts w:ascii="TH SarabunIT๙" w:hAnsi="TH SarabunIT๙" w:cs="TH SarabunIT๙"/>
              </w:rPr>
              <w:t xml:space="preserve">                                   </w:t>
            </w:r>
          </w:p>
        </w:tc>
      </w:tr>
      <w:tr w:rsidR="005377E3" w:rsidTr="005377E3">
        <w:tc>
          <w:tcPr>
            <w:tcW w:w="9464" w:type="dxa"/>
            <w:gridSpan w:val="2"/>
            <w:hideMark/>
          </w:tcPr>
          <w:p w:rsidR="005377E3" w:rsidRDefault="005377E3">
            <w:pPr>
              <w:ind w:right="5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ที่ 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๐๐๓๘.๒๒๖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2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915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915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๒๕๖7</w:t>
            </w:r>
            <w:r>
              <w:rPr>
                <w:rFonts w:ascii="TH SarabunIT๙" w:hAnsi="TH SarabunIT๙" w:cs="TH SarabunIT๙"/>
              </w:rPr>
              <w:t xml:space="preserve">      </w:t>
            </w:r>
          </w:p>
        </w:tc>
      </w:tr>
      <w:tr w:rsidR="005377E3" w:rsidTr="005377E3">
        <w:tc>
          <w:tcPr>
            <w:tcW w:w="9464" w:type="dxa"/>
            <w:gridSpan w:val="2"/>
          </w:tcPr>
          <w:p w:rsidR="00D92A3D" w:rsidRDefault="005377E3">
            <w:pPr>
              <w:ind w:left="720" w:right="-25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="00D92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ผลการใช้จ่ายงบประมาณ รอบ 3 เดือน ประจำปีงบประมาณ พ.ศ.2567 ไตรมาสที่ </w:t>
            </w:r>
            <w:r w:rsidR="00915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92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(เดือน </w:t>
            </w:r>
          </w:p>
          <w:p w:rsidR="00D92A3D" w:rsidRDefault="00D92A3D" w:rsidP="00D92A3D">
            <w:pPr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       </w:t>
            </w:r>
            <w:r w:rsidR="00915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ค.-</w:t>
            </w:r>
            <w:r w:rsidR="00915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.ค.256</w:t>
            </w:r>
            <w:r w:rsidR="00915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377E3" w:rsidRDefault="005377E3" w:rsidP="00D92A3D">
            <w:pPr>
              <w:ind w:left="720" w:right="-250" w:hanging="72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  <w:tr w:rsidR="005377E3" w:rsidTr="005377E3">
        <w:tc>
          <w:tcPr>
            <w:tcW w:w="9464" w:type="dxa"/>
            <w:gridSpan w:val="2"/>
            <w:hideMark/>
          </w:tcPr>
          <w:p w:rsidR="005377E3" w:rsidRDefault="005377E3">
            <w:pPr>
              <w:ind w:right="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   </w:t>
            </w:r>
            <w:r w:rsidR="00D92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สวญ.ส.ทท.4 กก.2 บก.ทท.1</w:t>
            </w:r>
          </w:p>
        </w:tc>
      </w:tr>
    </w:tbl>
    <w:p w:rsidR="005377E3" w:rsidRDefault="005377E3" w:rsidP="005377E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</w:p>
    <w:p w:rsidR="00D92A3D" w:rsidRDefault="005377E3" w:rsidP="0053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92A3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92A3D" w:rsidRPr="00D92A3D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D92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A3D" w:rsidRPr="00D92A3D">
        <w:rPr>
          <w:rFonts w:ascii="TH SarabunIT๙" w:hAnsi="TH SarabunIT๙" w:cs="TH SarabunIT๙"/>
          <w:sz w:val="32"/>
          <w:szCs w:val="32"/>
          <w:cs/>
        </w:rPr>
        <w:t>สํานักงานคณะกรรมการป้องกันและปราบปรามการทุจริตแห่งชาติ</w:t>
      </w:r>
      <w:r w:rsidR="00D92A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2A3D" w:rsidRPr="00D92A3D">
        <w:rPr>
          <w:rFonts w:ascii="TH SarabunIT๙" w:hAnsi="TH SarabunIT๙" w:cs="TH SarabunIT๙"/>
          <w:sz w:val="32"/>
          <w:szCs w:val="32"/>
          <w:cs/>
        </w:rPr>
        <w:t>(สํานักงาน ป.ป.ช.)</w:t>
      </w:r>
      <w:r w:rsidR="00D92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A3D" w:rsidRPr="00D92A3D">
        <w:rPr>
          <w:rFonts w:ascii="TH SarabunIT๙" w:hAnsi="TH SarabunIT๙" w:cs="TH SarabunIT๙"/>
          <w:sz w:val="32"/>
          <w:szCs w:val="32"/>
        </w:rPr>
        <w:t xml:space="preserve"> </w:t>
      </w:r>
      <w:r w:rsidR="00D92A3D" w:rsidRPr="00D92A3D">
        <w:rPr>
          <w:rFonts w:ascii="TH SarabunIT๙" w:hAnsi="TH SarabunIT๙" w:cs="TH SarabunIT๙"/>
          <w:sz w:val="32"/>
          <w:szCs w:val="32"/>
          <w:cs/>
        </w:rPr>
        <w:t>ได้ดําเนินโครงการประเมินคุณธรรม</w:t>
      </w:r>
      <w:r w:rsidR="00D92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A3D" w:rsidRPr="00D92A3D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และความโปร่งใสในการดําเนินงานของหน่วยงานภาครัฐ</w:t>
      </w:r>
      <w:r w:rsidR="00D92A3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2A3D" w:rsidRPr="00D92A3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92A3D" w:rsidRPr="00D92A3D">
        <w:rPr>
          <w:rFonts w:ascii="TH SarabunIT๙" w:hAnsi="TH SarabunIT๙" w:cs="TH SarabunIT๙"/>
          <w:sz w:val="32"/>
          <w:szCs w:val="32"/>
        </w:rPr>
        <w:t xml:space="preserve">Integrity </w:t>
      </w:r>
      <w:r w:rsidR="00D92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A3D" w:rsidRPr="00D92A3D">
        <w:rPr>
          <w:rFonts w:ascii="TH SarabunIT๙" w:hAnsi="TH SarabunIT๙" w:cs="TH SarabunIT๙"/>
          <w:sz w:val="32"/>
          <w:szCs w:val="32"/>
        </w:rPr>
        <w:t xml:space="preserve">and Transparency Assessment : ITA) </w:t>
      </w:r>
      <w:r w:rsidR="00D92A3D" w:rsidRPr="00D92A3D">
        <w:rPr>
          <w:rFonts w:ascii="TH SarabunIT๙" w:hAnsi="TH SarabunIT๙" w:cs="TH SarabunIT๙"/>
          <w:sz w:val="32"/>
          <w:szCs w:val="32"/>
          <w:cs/>
        </w:rPr>
        <w:t>กําหนดให้หน่วยงานจัดทําแผนการใช้จ่ายงบประมาณประจําปี และรายงานผลการใช้จ่ายงบประมาณ เป็นไปตามเป้าหมายเมื่อเทียบกับแผนการใช้จ่ายงบประมาณหรือไม่ พร้อมระบุปัญหา/อุปสรรค แล้วรายงานหัวหน้าสถานีตํารวจท่องเที่ยว ทราบ และให้ทําการเปิดเผยข้อมูล</w:t>
      </w:r>
      <w:r w:rsidR="00D92A3D" w:rsidRPr="00D92A3D">
        <w:rPr>
          <w:rFonts w:ascii="TH SarabunIT๙" w:hAnsi="TH SarabunIT๙" w:cs="TH SarabunIT๙"/>
          <w:sz w:val="32"/>
          <w:szCs w:val="32"/>
        </w:rPr>
        <w:t xml:space="preserve"> </w:t>
      </w:r>
      <w:r w:rsidR="00D92A3D" w:rsidRPr="00D92A3D">
        <w:rPr>
          <w:rFonts w:ascii="TH SarabunIT๙" w:hAnsi="TH SarabunIT๙" w:cs="TH SarabunIT๙"/>
          <w:sz w:val="32"/>
          <w:szCs w:val="32"/>
          <w:cs/>
        </w:rPr>
        <w:t>ผลการใช้จ่ายฯ นั้น</w:t>
      </w:r>
    </w:p>
    <w:p w:rsidR="00AD5181" w:rsidRDefault="00D92A3D" w:rsidP="00D92A3D">
      <w:pPr>
        <w:tabs>
          <w:tab w:val="left" w:pos="99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2A3D">
        <w:rPr>
          <w:rFonts w:ascii="TH SarabunIT๙" w:hAnsi="TH SarabunIT๙" w:cs="TH SarabunIT๙"/>
          <w:sz w:val="32"/>
          <w:szCs w:val="32"/>
          <w:cs/>
        </w:rPr>
        <w:t>ส.ทท.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2A3D">
        <w:rPr>
          <w:rFonts w:ascii="TH SarabunIT๙" w:hAnsi="TH SarabunIT๙" w:cs="TH SarabunIT๙"/>
          <w:sz w:val="32"/>
          <w:szCs w:val="32"/>
        </w:rPr>
        <w:t xml:space="preserve"> </w:t>
      </w:r>
      <w:r w:rsidRPr="00D92A3D">
        <w:rPr>
          <w:rFonts w:ascii="TH SarabunIT๙" w:hAnsi="TH SarabunIT๙" w:cs="TH SarabunIT๙"/>
          <w:sz w:val="32"/>
          <w:szCs w:val="32"/>
          <w:cs/>
        </w:rPr>
        <w:t>กก.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2A3D">
        <w:rPr>
          <w:rFonts w:ascii="TH SarabunIT๙" w:hAnsi="TH SarabunIT๙" w:cs="TH SarabunIT๙"/>
          <w:sz w:val="32"/>
          <w:szCs w:val="32"/>
        </w:rPr>
        <w:t xml:space="preserve"> </w:t>
      </w:r>
      <w:r w:rsidRPr="00D92A3D">
        <w:rPr>
          <w:rFonts w:ascii="TH SarabunIT๙" w:hAnsi="TH SarabunIT๙" w:cs="TH SarabunIT๙"/>
          <w:sz w:val="32"/>
          <w:szCs w:val="32"/>
          <w:cs/>
        </w:rPr>
        <w:t>บก.ทท.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D92A3D">
        <w:rPr>
          <w:rFonts w:ascii="TH SarabunIT๙" w:hAnsi="TH SarabunIT๙" w:cs="TH SarabunIT๙"/>
          <w:sz w:val="32"/>
          <w:szCs w:val="32"/>
        </w:rPr>
        <w:t xml:space="preserve"> </w:t>
      </w:r>
      <w:r w:rsidRPr="00D92A3D">
        <w:rPr>
          <w:rFonts w:ascii="TH SarabunIT๙" w:hAnsi="TH SarabunIT๙" w:cs="TH SarabunIT๙"/>
          <w:sz w:val="32"/>
          <w:szCs w:val="32"/>
          <w:cs/>
        </w:rPr>
        <w:t xml:space="preserve">ได้จัดทําข้อมูลรายงานผลการใช้จ่ายงบประมาณ รอบ </w:t>
      </w:r>
      <w:r w:rsidRPr="00D92A3D">
        <w:rPr>
          <w:rFonts w:ascii="TH SarabunIT๙" w:hAnsi="TH SarabunIT๙" w:cs="TH SarabunIT๙"/>
          <w:sz w:val="32"/>
          <w:szCs w:val="32"/>
        </w:rPr>
        <w:t xml:space="preserve">3 </w:t>
      </w:r>
      <w:r w:rsidRPr="00D92A3D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2A3D">
        <w:rPr>
          <w:rFonts w:ascii="TH SarabunIT๙" w:hAnsi="TH SarabunIT๙" w:cs="TH SarabunIT๙"/>
          <w:sz w:val="32"/>
          <w:szCs w:val="32"/>
        </w:rPr>
        <w:t xml:space="preserve"> </w:t>
      </w:r>
      <w:r w:rsidRPr="00D92A3D">
        <w:rPr>
          <w:rFonts w:ascii="TH SarabunIT๙" w:hAnsi="TH SarabunIT๙" w:cs="TH SarabunIT๙"/>
          <w:sz w:val="32"/>
          <w:szCs w:val="32"/>
          <w:cs/>
        </w:rPr>
        <w:t>ประจําปีงบประมาณ พ.ศ.</w:t>
      </w:r>
      <w:r w:rsidRPr="00D92A3D">
        <w:rPr>
          <w:rFonts w:ascii="TH SarabunIT๙" w:hAnsi="TH SarabunIT๙" w:cs="TH SarabunIT๙"/>
          <w:sz w:val="32"/>
          <w:szCs w:val="32"/>
        </w:rPr>
        <w:t>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2A3D">
        <w:rPr>
          <w:rFonts w:ascii="TH SarabunIT๙" w:hAnsi="TH SarabunIT๙" w:cs="TH SarabunIT๙"/>
          <w:sz w:val="32"/>
          <w:szCs w:val="32"/>
        </w:rPr>
        <w:t xml:space="preserve"> </w:t>
      </w:r>
      <w:r w:rsidRPr="00D92A3D">
        <w:rPr>
          <w:rFonts w:ascii="TH SarabunIT๙" w:hAnsi="TH SarabunIT๙" w:cs="TH SarabunIT๙"/>
          <w:sz w:val="32"/>
          <w:szCs w:val="32"/>
          <w:cs/>
        </w:rPr>
        <w:t xml:space="preserve">ไตรมาส </w:t>
      </w:r>
      <w:r w:rsidRPr="00D92A3D">
        <w:rPr>
          <w:rFonts w:ascii="TH SarabunIT๙" w:hAnsi="TH SarabunIT๙" w:cs="TH SarabunIT๙"/>
          <w:sz w:val="32"/>
          <w:szCs w:val="32"/>
        </w:rPr>
        <w:t>1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AD5181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D92A3D">
        <w:rPr>
          <w:rFonts w:ascii="TH SarabunIT๙" w:hAnsi="TH SarabunIT๙" w:cs="TH SarabunIT๙"/>
          <w:sz w:val="32"/>
          <w:szCs w:val="32"/>
          <w:cs/>
        </w:rPr>
        <w:t xml:space="preserve">.ค. - </w:t>
      </w:r>
      <w:r w:rsidR="00AD518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92A3D">
        <w:rPr>
          <w:rFonts w:ascii="TH SarabunIT๙" w:hAnsi="TH SarabunIT๙" w:cs="TH SarabunIT๙"/>
          <w:sz w:val="32"/>
          <w:szCs w:val="32"/>
          <w:cs/>
        </w:rPr>
        <w:t>.ค.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D92A3D">
        <w:rPr>
          <w:rFonts w:ascii="TH SarabunIT๙" w:hAnsi="TH SarabunIT๙" w:cs="TH SarabunIT๙"/>
          <w:sz w:val="32"/>
          <w:szCs w:val="32"/>
        </w:rPr>
        <w:t>6</w:t>
      </w:r>
      <w:r w:rsidR="00AD518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92A3D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2A3D">
        <w:rPr>
          <w:rFonts w:ascii="TH SarabunIT๙" w:hAnsi="TH SarabunIT๙" w:cs="TH SarabunIT๙"/>
          <w:sz w:val="32"/>
          <w:szCs w:val="32"/>
        </w:rPr>
        <w:t xml:space="preserve"> </w:t>
      </w:r>
      <w:r w:rsidRPr="00D92A3D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2A3D">
        <w:rPr>
          <w:rFonts w:ascii="TH SarabunIT๙" w:hAnsi="TH SarabunIT๙" w:cs="TH SarabunIT๙"/>
          <w:sz w:val="32"/>
          <w:szCs w:val="32"/>
          <w:cs/>
        </w:rPr>
        <w:t>และขอเรียนว่าผลการใช้จ่ายงบ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2A3D">
        <w:rPr>
          <w:rFonts w:ascii="TH SarabunIT๙" w:hAnsi="TH SarabunIT๙" w:cs="TH SarabunIT๙"/>
          <w:sz w:val="32"/>
          <w:szCs w:val="32"/>
          <w:cs/>
        </w:rPr>
        <w:t xml:space="preserve">ประมาณฯ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18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D5181" w:rsidRPr="00AD5181">
        <w:rPr>
          <w:rFonts w:ascii="TH SarabunIT๙" w:hAnsi="TH SarabunIT๙" w:cs="TH SarabunIT๙"/>
          <w:sz w:val="32"/>
          <w:szCs w:val="32"/>
          <w:cs/>
        </w:rPr>
        <w:t>ป็นไปตามเป้าหมายเมื่อเทียบกับแผนการใช้จ่ายที่</w:t>
      </w:r>
      <w:r w:rsidR="00AD5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181" w:rsidRPr="00AD5181">
        <w:rPr>
          <w:rFonts w:ascii="TH SarabunIT๙" w:hAnsi="TH SarabunIT๙" w:cs="TH SarabunIT๙"/>
          <w:sz w:val="32"/>
          <w:szCs w:val="32"/>
          <w:cs/>
        </w:rPr>
        <w:t>ส.ทท.</w:t>
      </w:r>
      <w:r w:rsidR="00AD518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D5181" w:rsidRPr="00AD5181">
        <w:rPr>
          <w:rFonts w:ascii="TH SarabunIT๙" w:hAnsi="TH SarabunIT๙" w:cs="TH SarabunIT๙"/>
          <w:sz w:val="32"/>
          <w:szCs w:val="32"/>
        </w:rPr>
        <w:t xml:space="preserve"> </w:t>
      </w:r>
      <w:r w:rsidR="00AD5181" w:rsidRPr="00AD5181">
        <w:rPr>
          <w:rFonts w:ascii="TH SarabunIT๙" w:hAnsi="TH SarabunIT๙" w:cs="TH SarabunIT๙"/>
          <w:sz w:val="32"/>
          <w:szCs w:val="32"/>
          <w:cs/>
        </w:rPr>
        <w:t>กก.</w:t>
      </w:r>
      <w:r w:rsidR="00AD518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D5181" w:rsidRPr="00AD5181">
        <w:rPr>
          <w:rFonts w:ascii="TH SarabunIT๙" w:hAnsi="TH SarabunIT๙" w:cs="TH SarabunIT๙"/>
          <w:sz w:val="32"/>
          <w:szCs w:val="32"/>
        </w:rPr>
        <w:t xml:space="preserve"> </w:t>
      </w:r>
      <w:r w:rsidR="00AD5181" w:rsidRPr="00AD5181">
        <w:rPr>
          <w:rFonts w:ascii="TH SarabunIT๙" w:hAnsi="TH SarabunIT๙" w:cs="TH SarabunIT๙"/>
          <w:sz w:val="32"/>
          <w:szCs w:val="32"/>
          <w:cs/>
        </w:rPr>
        <w:t>บก.ทท.</w:t>
      </w:r>
      <w:r w:rsidR="00AD518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D5181" w:rsidRPr="00AD5181">
        <w:rPr>
          <w:rFonts w:ascii="TH SarabunIT๙" w:hAnsi="TH SarabunIT๙" w:cs="TH SarabunIT๙"/>
          <w:sz w:val="32"/>
          <w:szCs w:val="32"/>
        </w:rPr>
        <w:t xml:space="preserve"> </w:t>
      </w:r>
      <w:r w:rsidR="00AD5181" w:rsidRPr="00AD5181">
        <w:rPr>
          <w:rFonts w:ascii="TH SarabunIT๙" w:hAnsi="TH SarabunIT๙" w:cs="TH SarabunIT๙"/>
          <w:sz w:val="32"/>
          <w:szCs w:val="32"/>
          <w:cs/>
        </w:rPr>
        <w:t>กําห</w:t>
      </w:r>
      <w:r w:rsidR="00AD5181">
        <w:rPr>
          <w:rFonts w:ascii="TH SarabunIT๙" w:hAnsi="TH SarabunIT๙" w:cs="TH SarabunIT๙" w:hint="cs"/>
          <w:sz w:val="32"/>
          <w:szCs w:val="32"/>
          <w:cs/>
        </w:rPr>
        <w:t>นดไว้</w:t>
      </w:r>
    </w:p>
    <w:p w:rsidR="00D92A3D" w:rsidRPr="00AD5181" w:rsidRDefault="00D92A3D" w:rsidP="00D92A3D">
      <w:pPr>
        <w:tabs>
          <w:tab w:val="left" w:pos="99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AD5181">
        <w:rPr>
          <w:rFonts w:ascii="TH SarabunIT๙" w:hAnsi="TH SarabunIT๙" w:cs="TH SarabunIT๙"/>
          <w:sz w:val="32"/>
          <w:szCs w:val="32"/>
          <w:cs/>
        </w:rPr>
        <w:t xml:space="preserve">   จึงเรียนมาเพื่อโปรดทราบ</w:t>
      </w:r>
    </w:p>
    <w:p w:rsidR="00D92A3D" w:rsidRPr="00D92A3D" w:rsidRDefault="00D92A3D" w:rsidP="005377E3">
      <w:pPr>
        <w:rPr>
          <w:rFonts w:ascii="TH SarabunIT๙" w:hAnsi="TH SarabunIT๙" w:cs="TH SarabunIT๙"/>
          <w:sz w:val="32"/>
          <w:szCs w:val="32"/>
        </w:rPr>
      </w:pPr>
    </w:p>
    <w:p w:rsidR="00D92A3D" w:rsidRDefault="00D92A3D" w:rsidP="0053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105410</wp:posOffset>
            </wp:positionV>
            <wp:extent cx="981075" cy="436238"/>
            <wp:effectExtent l="0" t="0" r="0" b="2540"/>
            <wp:wrapNone/>
            <wp:docPr id="3" name="Picture 3" descr="C:\Users\PC-36\Desktop\สว.อาร์ม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36\Desktop\สว.อาร์ม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A3D" w:rsidRDefault="00D92A3D" w:rsidP="00D92A3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พ.ต.ท.</w:t>
      </w:r>
    </w:p>
    <w:p w:rsidR="00D92A3D" w:rsidRDefault="00D92A3D" w:rsidP="00D92A3D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ศุภรัตน์   มีปรีชา )</w:t>
      </w:r>
    </w:p>
    <w:p w:rsidR="00D92A3D" w:rsidRDefault="00D92A3D" w:rsidP="00D92A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สว.ส.ทท.4 กก.2 บก.ทท.1</w:t>
      </w:r>
    </w:p>
    <w:p w:rsidR="00D92A3D" w:rsidRDefault="005377E3" w:rsidP="005377E3">
      <w:pPr>
        <w:tabs>
          <w:tab w:val="left" w:pos="1395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92A3D" w:rsidRDefault="00D92A3D" w:rsidP="005377E3">
      <w:pPr>
        <w:tabs>
          <w:tab w:val="left" w:pos="1395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92A3D" w:rsidRDefault="00D92A3D" w:rsidP="00D92A3D">
      <w:pPr>
        <w:pStyle w:val="ListParagraph"/>
        <w:numPr>
          <w:ilvl w:val="0"/>
          <w:numId w:val="1"/>
        </w:numPr>
        <w:tabs>
          <w:tab w:val="left" w:pos="1395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D92A3D" w:rsidRDefault="00D92A3D" w:rsidP="00D92A3D">
      <w:pPr>
        <w:pStyle w:val="ListParagraph"/>
        <w:numPr>
          <w:ilvl w:val="0"/>
          <w:numId w:val="1"/>
        </w:numPr>
        <w:tabs>
          <w:tab w:val="left" w:pos="1395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ดำเนินการเผยแพร่ข้อมูลผลการใช้จ่ายงบประมาณ รอบ 3 เดือน</w:t>
      </w:r>
    </w:p>
    <w:p w:rsidR="00D92A3D" w:rsidRPr="00D92A3D" w:rsidRDefault="00D92A3D" w:rsidP="00D92A3D">
      <w:pPr>
        <w:pStyle w:val="ListParagraph"/>
        <w:tabs>
          <w:tab w:val="left" w:pos="1395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พ.ศ.2537 ไตรมาส </w:t>
      </w:r>
      <w:r w:rsidR="00AD518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ให้ทราบโดยทั่วกัน</w:t>
      </w:r>
    </w:p>
    <w:p w:rsidR="005377E3" w:rsidRDefault="005377E3" w:rsidP="005377E3">
      <w:pPr>
        <w:ind w:left="720" w:right="-250" w:hanging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100965</wp:posOffset>
            </wp:positionV>
            <wp:extent cx="1000125" cy="895350"/>
            <wp:effectExtent l="0" t="0" r="0" b="0"/>
            <wp:wrapNone/>
            <wp:docPr id="2" name="Picture 2" descr="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7E3" w:rsidRDefault="005377E3" w:rsidP="005377E3">
      <w:pPr>
        <w:ind w:left="720" w:right="-250" w:hanging="720"/>
        <w:rPr>
          <w:rFonts w:ascii="TH SarabunIT๙" w:hAnsi="TH SarabunIT๙" w:cs="TH SarabunIT๙"/>
          <w:sz w:val="32"/>
          <w:szCs w:val="32"/>
        </w:rPr>
      </w:pPr>
    </w:p>
    <w:p w:rsidR="005377E3" w:rsidRDefault="005377E3" w:rsidP="005377E3">
      <w:pPr>
        <w:ind w:left="720" w:right="-25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พ.ต.ท.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377E3" w:rsidRDefault="005377E3" w:rsidP="005377E3">
      <w:pPr>
        <w:ind w:left="3600" w:right="-25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 ปิยะพงษ์   เอนสาร )</w:t>
      </w:r>
    </w:p>
    <w:p w:rsidR="005377E3" w:rsidRDefault="005377E3" w:rsidP="005377E3">
      <w:pPr>
        <w:ind w:left="3600" w:right="-25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สวญ.ส.ทท.๔ กก.๒ บก.ทท.๑</w:t>
      </w:r>
    </w:p>
    <w:p w:rsidR="005377E3" w:rsidRDefault="005377E3" w:rsidP="005377E3">
      <w:pPr>
        <w:ind w:left="3600" w:right="-250" w:firstLine="720"/>
        <w:rPr>
          <w:rFonts w:ascii="TH SarabunIT๙" w:hAnsi="TH SarabunIT๙" w:cs="TH SarabunIT๙"/>
          <w:sz w:val="32"/>
          <w:szCs w:val="32"/>
        </w:rPr>
      </w:pPr>
    </w:p>
    <w:p w:rsidR="005377E3" w:rsidRDefault="005377E3" w:rsidP="005377E3">
      <w:pPr>
        <w:ind w:left="3600" w:right="-250" w:firstLine="720"/>
        <w:rPr>
          <w:rFonts w:ascii="TH SarabunIT๙" w:hAnsi="TH SarabunIT๙" w:cs="TH SarabunIT๙"/>
          <w:sz w:val="32"/>
          <w:szCs w:val="32"/>
        </w:rPr>
      </w:pPr>
    </w:p>
    <w:p w:rsidR="00450551" w:rsidRPr="00450551" w:rsidRDefault="00450551" w:rsidP="00450551">
      <w:pPr>
        <w:ind w:left="3600" w:right="-25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/>
          <w:noProof/>
          <w:sz w:val="48"/>
          <w:szCs w:val="48"/>
        </w:rPr>
        <w:lastRenderedPageBreak/>
        <w:drawing>
          <wp:inline distT="0" distB="0" distL="0" distR="0" wp14:anchorId="576E6C2C">
            <wp:extent cx="786765" cy="821475"/>
            <wp:effectExtent l="0" t="0" r="0" b="0"/>
            <wp:docPr id="4" name="Picture 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3" cy="82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51" w:rsidRDefault="00450551" w:rsidP="0045055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50551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 สถานีตํารวจท่องเที่ยว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50551">
        <w:rPr>
          <w:rFonts w:ascii="TH SarabunIT๙" w:hAnsi="TH SarabunIT๙" w:cs="TH SarabunIT๙"/>
          <w:sz w:val="32"/>
          <w:szCs w:val="32"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กองกํากับการ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50551">
        <w:rPr>
          <w:rFonts w:ascii="TH SarabunIT๙" w:hAnsi="TH SarabunIT๙" w:cs="TH SarabunIT๙"/>
          <w:sz w:val="32"/>
          <w:szCs w:val="32"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กองบังคับการตํารวจท่องเที่ยว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50551" w:rsidRDefault="00450551" w:rsidP="00450551">
      <w:pPr>
        <w:jc w:val="center"/>
        <w:rPr>
          <w:rFonts w:ascii="TH SarabunIT๙" w:hAnsi="TH SarabunIT๙" w:cs="TH SarabunIT๙"/>
          <w:sz w:val="32"/>
          <w:szCs w:val="32"/>
        </w:rPr>
      </w:pPr>
      <w:r w:rsidRPr="0045055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รายงานผลการใช้จ่ายงบประมาณ รอบ </w:t>
      </w:r>
      <w:r w:rsidRPr="00450551">
        <w:rPr>
          <w:rFonts w:ascii="TH SarabunIT๙" w:hAnsi="TH SarabunIT๙" w:cs="TH SarabunIT๙"/>
          <w:sz w:val="32"/>
          <w:szCs w:val="32"/>
        </w:rPr>
        <w:t xml:space="preserve">3 </w:t>
      </w:r>
      <w:r w:rsidRPr="00450551">
        <w:rPr>
          <w:rFonts w:ascii="TH SarabunIT๙" w:hAnsi="TH SarabunIT๙" w:cs="TH SarabunIT๙"/>
          <w:sz w:val="32"/>
          <w:szCs w:val="32"/>
          <w:cs/>
        </w:rPr>
        <w:t>เดือน ของปีงบประมาณ พ.ศ. ๒๕๖</w:t>
      </w:r>
      <w:r w:rsidRPr="00450551">
        <w:rPr>
          <w:rFonts w:ascii="TH SarabunIT๙" w:hAnsi="TH SarabunIT๙" w:cs="TH SarabunIT๙"/>
          <w:sz w:val="32"/>
          <w:szCs w:val="32"/>
        </w:rPr>
        <w:t>7</w:t>
      </w:r>
    </w:p>
    <w:p w:rsidR="00450551" w:rsidRDefault="00450551" w:rsidP="00450551">
      <w:pPr>
        <w:jc w:val="center"/>
        <w:rPr>
          <w:rFonts w:ascii="TH SarabunIT๙" w:hAnsi="TH SarabunIT๙" w:cs="TH SarabunIT๙"/>
          <w:sz w:val="32"/>
          <w:szCs w:val="32"/>
        </w:rPr>
      </w:pPr>
      <w:r w:rsidRPr="00450551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Pr="00450551">
        <w:rPr>
          <w:rFonts w:ascii="TH SarabunIT๙" w:hAnsi="TH SarabunIT๙" w:cs="TH SarabunIT๙"/>
          <w:sz w:val="32"/>
          <w:szCs w:val="32"/>
        </w:rPr>
        <w:t>1 (</w:t>
      </w:r>
      <w:r w:rsidR="00A0256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A0256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</w:rPr>
        <w:t>256</w:t>
      </w:r>
      <w:r w:rsidR="00A0256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50551">
        <w:rPr>
          <w:rFonts w:ascii="TH SarabunIT๙" w:hAnsi="TH SarabunIT๙" w:cs="TH SarabunIT๙"/>
          <w:sz w:val="32"/>
          <w:szCs w:val="32"/>
        </w:rPr>
        <w:t>)</w:t>
      </w:r>
    </w:p>
    <w:p w:rsidR="00450551" w:rsidRDefault="00450551" w:rsidP="00450551">
      <w:pPr>
        <w:jc w:val="center"/>
        <w:rPr>
          <w:rFonts w:ascii="TH SarabunIT๙" w:hAnsi="TH SarabunIT๙" w:cs="TH SarabunIT๙"/>
          <w:sz w:val="32"/>
          <w:szCs w:val="32"/>
        </w:rPr>
      </w:pPr>
      <w:r w:rsidRPr="00450551">
        <w:rPr>
          <w:rFonts w:ascii="TH SarabunIT๙" w:hAnsi="TH SarabunIT๙" w:cs="TH SarabunIT๙"/>
          <w:sz w:val="32"/>
          <w:szCs w:val="32"/>
        </w:rPr>
        <w:t>-----------------------------------------------------------------</w:t>
      </w:r>
    </w:p>
    <w:p w:rsidR="00450551" w:rsidRDefault="00450551" w:rsidP="00450551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0551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>สํานักงานคณะกรรมการป้องกันและปราบปราบการทุจริตแห่งชาติ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(สํานักงาน ป.ป.ช.) </w:t>
      </w:r>
    </w:p>
    <w:p w:rsidR="00450551" w:rsidRDefault="00450551" w:rsidP="0045055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450551">
        <w:rPr>
          <w:rFonts w:ascii="TH SarabunIT๙" w:hAnsi="TH SarabunIT๙" w:cs="TH SarabunIT๙"/>
          <w:sz w:val="32"/>
          <w:szCs w:val="32"/>
          <w:cs/>
        </w:rPr>
        <w:t>ได้ดําเนิน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0551">
        <w:rPr>
          <w:rFonts w:ascii="TH SarabunIT๙" w:hAnsi="TH SarabunIT๙" w:cs="TH SarabunIT๙"/>
          <w:sz w:val="32"/>
          <w:szCs w:val="32"/>
          <w:cs/>
        </w:rPr>
        <w:t>โครงการประเมินคุณธรรมและความโปร่งใส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>ในการดําเนินงานของหน่วยภาครัฐ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0551">
        <w:rPr>
          <w:rFonts w:ascii="TH SarabunIT๙" w:hAnsi="TH SarabunIT๙" w:cs="TH SarabunIT๙"/>
          <w:sz w:val="32"/>
          <w:szCs w:val="32"/>
          <w:cs/>
        </w:rPr>
        <w:t>(</w:t>
      </w:r>
      <w:r w:rsidRPr="00450551">
        <w:rPr>
          <w:rFonts w:ascii="TH SarabunIT๙" w:hAnsi="TH SarabunIT๙" w:cs="TH SarabunIT๙"/>
          <w:sz w:val="32"/>
          <w:szCs w:val="32"/>
        </w:rPr>
        <w:t>Integrity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</w:rPr>
        <w:t xml:space="preserve"> and Transparency Assessment : ITA)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>กําหนดให้หน่วยงานจัดทําแผนการใช้จ่ายงบประมาณประจําปี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>และรายงานผลการใช้จ่าย</w:t>
      </w:r>
      <w:r w:rsidRPr="00450551">
        <w:rPr>
          <w:rFonts w:ascii="TH SarabunIT๙" w:hAnsi="TH SarabunIT๙" w:cs="TH SarabunIT๙"/>
          <w:sz w:val="32"/>
          <w:szCs w:val="32"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>เป็นไปตามเป้าหมายเมื่อเทียบกับแผนการใช้จ่ายงบประมาณหรือไม่ นั้น</w:t>
      </w:r>
      <w:r w:rsidRPr="004505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0551" w:rsidRDefault="00450551" w:rsidP="00450551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0551">
        <w:rPr>
          <w:rFonts w:ascii="TH SarabunIT๙" w:hAnsi="TH SarabunIT๙" w:cs="TH SarabunIT๙"/>
          <w:sz w:val="32"/>
          <w:szCs w:val="32"/>
          <w:cs/>
        </w:rPr>
        <w:t xml:space="preserve">สถานีตํารวจท่องเที่ยว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50551">
        <w:rPr>
          <w:rFonts w:ascii="TH SarabunIT๙" w:hAnsi="TH SarabunIT๙" w:cs="TH SarabunIT๙"/>
          <w:sz w:val="32"/>
          <w:szCs w:val="32"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กองกํากับการ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50551">
        <w:rPr>
          <w:rFonts w:ascii="TH SarabunIT๙" w:hAnsi="TH SarabunIT๙" w:cs="TH SarabunIT๙"/>
          <w:sz w:val="32"/>
          <w:szCs w:val="32"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กองบังคับการตํารวจท่องเที่ยว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505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>ได้จัดทําข้อมูล</w:t>
      </w:r>
    </w:p>
    <w:p w:rsidR="00450551" w:rsidRDefault="00450551" w:rsidP="0045055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450551">
        <w:rPr>
          <w:rFonts w:ascii="TH SarabunIT๙" w:hAnsi="TH SarabunIT๙" w:cs="TH SarabunIT๙"/>
          <w:sz w:val="32"/>
          <w:szCs w:val="32"/>
          <w:cs/>
        </w:rPr>
        <w:t xml:space="preserve">รายงานผลการใช้จ่ายงบประมาณ รอบ </w:t>
      </w:r>
      <w:r w:rsidRPr="00450551">
        <w:rPr>
          <w:rFonts w:ascii="TH SarabunIT๙" w:hAnsi="TH SarabunIT๙" w:cs="TH SarabunIT๙"/>
          <w:sz w:val="32"/>
          <w:szCs w:val="32"/>
        </w:rPr>
        <w:t xml:space="preserve">3 </w:t>
      </w:r>
      <w:r w:rsidRPr="00450551">
        <w:rPr>
          <w:rFonts w:ascii="TH SarabunIT๙" w:hAnsi="TH SarabunIT๙" w:cs="TH SarabunIT๙"/>
          <w:sz w:val="32"/>
          <w:szCs w:val="32"/>
          <w:cs/>
        </w:rPr>
        <w:t>เดือน ของปีงบประมาณ พ.ศ.</w:t>
      </w:r>
      <w:r w:rsidRPr="00450551">
        <w:rPr>
          <w:rFonts w:ascii="TH SarabunIT๙" w:hAnsi="TH SarabunIT๙" w:cs="TH SarabunIT๙"/>
          <w:sz w:val="32"/>
          <w:szCs w:val="32"/>
        </w:rPr>
        <w:t xml:space="preserve">2567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ไตรมาส </w:t>
      </w:r>
      <w:r w:rsidR="00A0256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50551">
        <w:rPr>
          <w:rFonts w:ascii="TH SarabunIT๙" w:hAnsi="TH SarabunIT๙" w:cs="TH SarabunIT๙"/>
          <w:sz w:val="32"/>
          <w:szCs w:val="32"/>
        </w:rPr>
        <w:t xml:space="preserve"> (</w:t>
      </w:r>
      <w:r w:rsidR="00A0256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A0256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50551">
        <w:rPr>
          <w:rFonts w:ascii="TH SarabunIT๙" w:hAnsi="TH SarabunIT๙" w:cs="TH SarabunIT๙"/>
          <w:sz w:val="32"/>
          <w:szCs w:val="32"/>
        </w:rPr>
        <w:t>256</w:t>
      </w:r>
      <w:r w:rsidR="00A0256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50551">
        <w:rPr>
          <w:rFonts w:ascii="TH SarabunIT๙" w:hAnsi="TH SarabunIT๙" w:cs="TH SarabunIT๙"/>
          <w:sz w:val="32"/>
          <w:szCs w:val="32"/>
        </w:rPr>
        <w:t xml:space="preserve">) </w:t>
      </w:r>
      <w:r w:rsidRPr="00450551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โดยมีรายละเอียดตามเอกสารแนบท้ายประกาศนี้ </w:t>
      </w:r>
    </w:p>
    <w:p w:rsidR="00450551" w:rsidRDefault="00450551" w:rsidP="00450551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450551" w:rsidRDefault="00450551" w:rsidP="00450551">
      <w:pPr>
        <w:pStyle w:val="NoSpacing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5055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62B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62B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พ.ศ.2567</w:t>
      </w:r>
    </w:p>
    <w:p w:rsidR="00450551" w:rsidRDefault="00450551" w:rsidP="00450551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450551" w:rsidRDefault="00450551" w:rsidP="00450551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98630CF">
            <wp:simplePos x="0" y="0"/>
            <wp:positionH relativeFrom="column">
              <wp:posOffset>3419864</wp:posOffset>
            </wp:positionH>
            <wp:positionV relativeFrom="paragraph">
              <wp:posOffset>24765</wp:posOffset>
            </wp:positionV>
            <wp:extent cx="1057275" cy="9509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551" w:rsidRDefault="00450551" w:rsidP="00450551">
      <w:pPr>
        <w:pStyle w:val="NoSpacing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50551" w:rsidRDefault="00450551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50551">
        <w:rPr>
          <w:rFonts w:ascii="TH SarabunIT๙" w:hAnsi="TH SarabunIT๙" w:cs="TH SarabunIT๙"/>
          <w:sz w:val="32"/>
          <w:szCs w:val="32"/>
          <w:cs/>
        </w:rPr>
        <w:t>พันตํารวจโท</w:t>
      </w:r>
      <w:r w:rsidRPr="004505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0551" w:rsidRDefault="00450551" w:rsidP="00450551">
      <w:pPr>
        <w:pStyle w:val="NoSpacing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45055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ปิยะพงษ์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เอนสาร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>)</w:t>
      </w:r>
      <w:r w:rsidRPr="004505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0551" w:rsidRDefault="00450551" w:rsidP="00450551">
      <w:pPr>
        <w:pStyle w:val="NoSpacing"/>
        <w:ind w:left="5040"/>
        <w:rPr>
          <w:rFonts w:ascii="TH SarabunIT๙" w:hAnsi="TH SarabunIT๙" w:cs="TH SarabunIT๙"/>
          <w:sz w:val="32"/>
          <w:szCs w:val="32"/>
        </w:rPr>
      </w:pPr>
      <w:r w:rsidRPr="00450551">
        <w:rPr>
          <w:rFonts w:ascii="TH SarabunIT๙" w:hAnsi="TH SarabunIT๙" w:cs="TH SarabunIT๙"/>
          <w:sz w:val="32"/>
          <w:szCs w:val="32"/>
          <w:cs/>
        </w:rPr>
        <w:t xml:space="preserve">สารวัตรใหญ่สถานีตํารวจท่องเที่ยว 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450551" w:rsidRDefault="00450551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กองกํากับการ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50551">
        <w:rPr>
          <w:rFonts w:ascii="TH SarabunIT๙" w:hAnsi="TH SarabunIT๙" w:cs="TH SarabunIT๙"/>
          <w:sz w:val="32"/>
          <w:szCs w:val="32"/>
        </w:rPr>
        <w:t xml:space="preserve"> </w:t>
      </w:r>
      <w:r w:rsidRPr="00450551">
        <w:rPr>
          <w:rFonts w:ascii="TH SarabunIT๙" w:hAnsi="TH SarabunIT๙" w:cs="TH SarabunIT๙"/>
          <w:sz w:val="32"/>
          <w:szCs w:val="32"/>
          <w:cs/>
        </w:rPr>
        <w:t xml:space="preserve">กองบังคับการตํารวจท่องเที่ยว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  <w:cs/>
        </w:rPr>
        <w:sectPr w:rsidR="00212F53" w:rsidSect="00D92A3D">
          <w:pgSz w:w="12240" w:h="15840"/>
          <w:pgMar w:top="630" w:right="1530" w:bottom="1440" w:left="1440" w:header="720" w:footer="720" w:gutter="0"/>
          <w:cols w:space="720"/>
          <w:docGrid w:linePitch="360"/>
        </w:sectPr>
      </w:pPr>
    </w:p>
    <w:tbl>
      <w:tblPr>
        <w:tblW w:w="14484" w:type="dxa"/>
        <w:tblLook w:val="04A0" w:firstRow="1" w:lastRow="0" w:firstColumn="1" w:lastColumn="0" w:noHBand="0" w:noVBand="1"/>
      </w:tblPr>
      <w:tblGrid>
        <w:gridCol w:w="360"/>
        <w:gridCol w:w="3330"/>
        <w:gridCol w:w="1671"/>
        <w:gridCol w:w="1768"/>
        <w:gridCol w:w="1700"/>
        <w:gridCol w:w="1409"/>
        <w:gridCol w:w="4219"/>
        <w:gridCol w:w="27"/>
      </w:tblGrid>
      <w:tr w:rsidR="00212F53" w:rsidRPr="00212F53" w:rsidTr="00C37CD8">
        <w:trPr>
          <w:trHeight w:val="465"/>
        </w:trPr>
        <w:tc>
          <w:tcPr>
            <w:tcW w:w="14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J23"/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</w:rPr>
              <w:lastRenderedPageBreak/>
              <w:t>รายงานผลการใช้จ่ายงบประมาณ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</w:rPr>
              <w:t xml:space="preserve">สถานีตำรวจท่องเที่ยว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</w:rPr>
              <w:t xml:space="preserve">4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</w:rPr>
              <w:t xml:space="preserve">กองกำกับการ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</w:rPr>
              <w:t xml:space="preserve">2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</w:rPr>
              <w:t xml:space="preserve">กองบังคับการตำรวจท่องเที่ยว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bookmarkEnd w:id="0"/>
          </w:p>
        </w:tc>
      </w:tr>
      <w:tr w:rsidR="00212F53" w:rsidRPr="00212F53" w:rsidTr="00C37CD8">
        <w:trPr>
          <w:trHeight w:val="465"/>
        </w:trPr>
        <w:tc>
          <w:tcPr>
            <w:tcW w:w="14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</w:rPr>
              <w:t>ประจำปีงบประมาณ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</w:rPr>
              <w:t xml:space="preserve">พ.ศ.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</w:rPr>
              <w:t xml:space="preserve">2567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</w:rPr>
              <w:t>ไตรมาสที่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</w:rPr>
              <w:t xml:space="preserve">  2 </w:t>
            </w:r>
            <w:r w:rsidR="00C37CD8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</w:rPr>
              <w:t>( มกราคม - มีนาคม 2567)</w:t>
            </w:r>
          </w:p>
        </w:tc>
      </w:tr>
      <w:tr w:rsidR="00212F53" w:rsidRPr="00212F53" w:rsidTr="00C37CD8">
        <w:trPr>
          <w:trHeight w:val="495"/>
        </w:trPr>
        <w:tc>
          <w:tcPr>
            <w:tcW w:w="144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b/>
                <w:bCs/>
                <w:color w:val="FF0000"/>
                <w:kern w:val="0"/>
                <w:sz w:val="32"/>
                <w:szCs w:val="32"/>
              </w:rPr>
              <w:t xml:space="preserve">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FF0000"/>
                <w:kern w:val="0"/>
                <w:sz w:val="32"/>
                <w:szCs w:val="32"/>
                <w:cs/>
              </w:rPr>
              <w:t xml:space="preserve">ข้อมูล ณ วันที่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FF0000"/>
                <w:kern w:val="0"/>
                <w:sz w:val="32"/>
                <w:szCs w:val="32"/>
              </w:rPr>
              <w:t xml:space="preserve">31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FF0000"/>
                <w:kern w:val="0"/>
                <w:sz w:val="32"/>
                <w:szCs w:val="32"/>
                <w:cs/>
              </w:rPr>
              <w:t xml:space="preserve">มีนาคม พ.ศ. 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FF0000"/>
                <w:kern w:val="0"/>
                <w:sz w:val="32"/>
                <w:szCs w:val="32"/>
              </w:rPr>
              <w:t>2567</w:t>
            </w:r>
          </w:p>
        </w:tc>
      </w:tr>
      <w:tr w:rsidR="00212F53" w:rsidRPr="00212F53" w:rsidTr="00C37CD8">
        <w:trPr>
          <w:gridAfter w:val="1"/>
          <w:wAfter w:w="27" w:type="dxa"/>
          <w:trHeight w:val="609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305496"/>
            <w:noWrap/>
            <w:vAlign w:val="center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</w:rPr>
            </w:pPr>
            <w:r w:rsidRPr="00212F53"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cs/>
              </w:rPr>
              <w:t>ผลการดำเนินการ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  <w:cs/>
              </w:rPr>
              <w:t>ผลการเบิกจ่าย</w:t>
            </w:r>
          </w:p>
          <w:p w:rsidR="00C37CD8" w:rsidRPr="00212F53" w:rsidRDefault="00C37CD8" w:rsidP="00212F53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FFFF"/>
                <w:kern w:val="0"/>
                <w:sz w:val="32"/>
                <w:szCs w:val="32"/>
                <w:cs/>
              </w:rPr>
              <w:t>ไตรมาส 1+2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  <w:cs/>
              </w:rPr>
              <w:t>ปัญหา/อุปสรรค</w:t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  <w:br/>
            </w:r>
            <w:r w:rsidRPr="00212F53"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  <w:cs/>
              </w:rPr>
              <w:t>แนวทางการแก้ไข</w:t>
            </w:r>
          </w:p>
        </w:tc>
      </w:tr>
      <w:tr w:rsidR="00212F53" w:rsidRPr="00212F53" w:rsidTr="00C37CD8">
        <w:trPr>
          <w:gridAfter w:val="1"/>
          <w:wAfter w:w="27" w:type="dxa"/>
          <w:trHeight w:val="609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4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</w:tr>
      <w:tr w:rsidR="00212F53" w:rsidRPr="00212F53" w:rsidTr="00C37CD8">
        <w:trPr>
          <w:gridAfter w:val="1"/>
          <w:wAfter w:w="27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ค่าจ้างเหมาทำความสะอาด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C37CD8" w:rsidRDefault="00212F53" w:rsidP="00212F53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C37CD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เป็นไปตามเป้า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C37CD8">
            <w:pPr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92,000.00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C37CD8">
            <w:pPr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46,000.00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50.00%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ไม่มีปัญหาอุปสรรค</w:t>
            </w:r>
          </w:p>
        </w:tc>
      </w:tr>
      <w:tr w:rsidR="00212F53" w:rsidRPr="00212F53" w:rsidTr="00C37CD8">
        <w:trPr>
          <w:gridAfter w:val="1"/>
          <w:wAfter w:w="27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ค่าเช่าสัญญาณอินเตอร์เน็ต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C37CD8" w:rsidRDefault="00212F53" w:rsidP="00212F53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C37CD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ไม่เป็นไปตามเป้า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C37CD8">
            <w:pPr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7,704.00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C37CD8">
            <w:pPr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2,889.00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37.50%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ได้รับใบแจ้งหนี้ล่าช้า</w:t>
            </w:r>
          </w:p>
        </w:tc>
      </w:tr>
      <w:tr w:rsidR="00212F53" w:rsidRPr="00212F53" w:rsidTr="00C37CD8">
        <w:trPr>
          <w:gridAfter w:val="1"/>
          <w:wAfter w:w="27" w:type="dxa"/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C37CD8" w:rsidRDefault="00212F53" w:rsidP="00212F53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C37CD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ไม่เป็นไปตามเป้า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C37CD8">
            <w:pPr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 xml:space="preserve">16,050.00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C37CD8">
            <w:pPr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 xml:space="preserve">      2,675.00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16.67%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ส่งทางบริษัทแก้ไขใบแจ้งหนี้</w:t>
            </w: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 xml:space="preserve"> </w:t>
            </w: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ดำเนินการล่าช้า</w:t>
            </w:r>
          </w:p>
        </w:tc>
      </w:tr>
      <w:tr w:rsidR="00212F53" w:rsidRPr="00212F53" w:rsidTr="00C37CD8">
        <w:trPr>
          <w:gridAfter w:val="1"/>
          <w:wAfter w:w="27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ค่าน้ำมันเชื้อเพลิง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53" w:rsidRPr="00C37CD8" w:rsidRDefault="00212F53" w:rsidP="00212F53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C37CD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53" w:rsidRPr="00212F53" w:rsidRDefault="00212F53" w:rsidP="00212F53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C37CD8" w:rsidRPr="00212F53" w:rsidTr="00C37CD8">
        <w:trPr>
          <w:gridAfter w:val="1"/>
          <w:wAfter w:w="27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ind w:right="-105" w:hanging="104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 xml:space="preserve"> </w:t>
            </w:r>
            <w:r w:rsidRPr="00DE171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น้ำมัน</w:t>
            </w:r>
            <w:r w:rsidRPr="00DE1717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</w:rPr>
              <w:t>เชื้อเพลิงสำหรับ</w:t>
            </w:r>
            <w:r w:rsidRPr="00DE171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เรือ</w:t>
            </w:r>
            <w:r w:rsidRPr="00DE1717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</w:rPr>
              <w:t>ตรวจการณ์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C37CD8" w:rsidRDefault="00C37CD8" w:rsidP="00C37CD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C37CD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เป็นไปตามเป้า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 xml:space="preserve">   144,000.00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 xml:space="preserve">  144,000.00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100.00%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ไม่มีปัญหาอุปสรรค</w:t>
            </w:r>
          </w:p>
        </w:tc>
      </w:tr>
      <w:tr w:rsidR="00C37CD8" w:rsidRPr="00212F53" w:rsidTr="00C37CD8">
        <w:trPr>
          <w:gridAfter w:val="1"/>
          <w:wAfter w:w="27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</w:rPr>
              <w:t>รวม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2"/>
                <w:szCs w:val="2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 xml:space="preserve">      684,074.00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 xml:space="preserve">     549,804.00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</w:rPr>
              <w:t>80.37%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D8" w:rsidRPr="00212F53" w:rsidRDefault="00C37CD8" w:rsidP="00C37CD8">
            <w:pPr>
              <w:rPr>
                <w:rFonts w:ascii="TH SarabunIT๙" w:eastAsia="Times New Roman" w:hAnsi="TH SarabunIT๙" w:cs="TH SarabunIT๙"/>
                <w:color w:val="000000"/>
                <w:kern w:val="0"/>
                <w:sz w:val="22"/>
                <w:szCs w:val="22"/>
              </w:rPr>
            </w:pPr>
            <w:r w:rsidRPr="00212F53">
              <w:rPr>
                <w:rFonts w:ascii="TH SarabunIT๙" w:eastAsia="Times New Roman" w:hAnsi="TH SarabunIT๙" w:cs="TH SarabunIT๙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:rsidR="00212F53" w:rsidRDefault="00212F53" w:rsidP="00450551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37CD8" w:rsidRDefault="00C37CD8" w:rsidP="00C37CD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4D323D">
        <w:rPr>
          <w:rFonts w:ascii="TH SarabunIT๙" w:hAnsi="TH SarabunIT๙" w:cs="TH SarabunIT๙"/>
          <w:sz w:val="32"/>
          <w:szCs w:val="32"/>
          <w:cs/>
        </w:rPr>
        <w:t>หมายเหตุ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323D">
        <w:rPr>
          <w:rFonts w:ascii="TH SarabunIT๙" w:hAnsi="TH SarabunIT๙" w:cs="TH SarabunIT๙"/>
          <w:sz w:val="32"/>
          <w:szCs w:val="32"/>
          <w:cs/>
        </w:rPr>
        <w:t xml:space="preserve"> งบประมาณดังกล่าวเป็นงบประมาณของกองบังคับการตํารวจท่องเที่ยว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D323D">
        <w:rPr>
          <w:rFonts w:ascii="TH SarabunIT๙" w:hAnsi="TH SarabunIT๙" w:cs="TH SarabunIT๙"/>
          <w:sz w:val="32"/>
          <w:szCs w:val="32"/>
        </w:rPr>
        <w:t xml:space="preserve"> (</w:t>
      </w:r>
      <w:r w:rsidRPr="004D323D">
        <w:rPr>
          <w:rFonts w:ascii="TH SarabunIT๙" w:hAnsi="TH SarabunIT๙" w:cs="TH SarabunIT๙"/>
          <w:sz w:val="32"/>
          <w:szCs w:val="32"/>
          <w:cs/>
        </w:rPr>
        <w:t>หน่วยงานกํากับดูแล) เป็นหน่วยผู้จัดทําการจัดซื้อจัดจ้าง/ควบคุม</w:t>
      </w:r>
      <w:r w:rsidRPr="004D323D">
        <w:rPr>
          <w:rFonts w:ascii="TH SarabunIT๙" w:hAnsi="TH SarabunIT๙" w:cs="TH SarabunIT๙"/>
          <w:sz w:val="32"/>
          <w:szCs w:val="32"/>
        </w:rPr>
        <w:t xml:space="preserve"> </w:t>
      </w:r>
      <w:r w:rsidRPr="004D323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4D32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CD8" w:rsidRDefault="00C37CD8" w:rsidP="00C37CD8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D323D">
        <w:rPr>
          <w:rFonts w:ascii="TH SarabunIT๙" w:hAnsi="TH SarabunIT๙" w:cs="TH SarabunIT๙"/>
          <w:sz w:val="32"/>
          <w:szCs w:val="32"/>
        </w:rPr>
        <w:t xml:space="preserve">- </w:t>
      </w:r>
      <w:r w:rsidRPr="004D323D">
        <w:rPr>
          <w:rFonts w:ascii="TH SarabunIT๙" w:hAnsi="TH SarabunIT๙" w:cs="TH SarabunIT๙"/>
          <w:sz w:val="32"/>
          <w:szCs w:val="32"/>
          <w:cs/>
        </w:rPr>
        <w:t xml:space="preserve">งบประมาณลําดับที่ </w:t>
      </w:r>
      <w:r w:rsidRPr="004D323D">
        <w:rPr>
          <w:rFonts w:ascii="TH SarabunIT๙" w:hAnsi="TH SarabunIT๙" w:cs="TH SarabunIT๙"/>
          <w:sz w:val="32"/>
          <w:szCs w:val="32"/>
        </w:rPr>
        <w:t xml:space="preserve">1 - 4 </w:t>
      </w:r>
      <w:r w:rsidRPr="004D323D">
        <w:rPr>
          <w:rFonts w:ascii="TH SarabunIT๙" w:hAnsi="TH SarabunIT๙" w:cs="TH SarabunIT๙"/>
          <w:sz w:val="32"/>
          <w:szCs w:val="32"/>
          <w:cs/>
        </w:rPr>
        <w:t>เป็นงบประมาณ พ.ศ.</w:t>
      </w:r>
      <w:r w:rsidRPr="004D323D">
        <w:rPr>
          <w:rFonts w:ascii="TH SarabunIT๙" w:hAnsi="TH SarabunIT๙" w:cs="TH SarabunIT๙"/>
          <w:sz w:val="32"/>
          <w:szCs w:val="32"/>
        </w:rPr>
        <w:t xml:space="preserve">2567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323D">
        <w:rPr>
          <w:rFonts w:ascii="TH SarabunIT๙" w:hAnsi="TH SarabunIT๙" w:cs="TH SarabunIT๙"/>
          <w:sz w:val="32"/>
          <w:szCs w:val="32"/>
        </w:rPr>
        <w:t>(</w:t>
      </w:r>
      <w:r w:rsidRPr="004D323D">
        <w:rPr>
          <w:rFonts w:ascii="TH SarabunIT๙" w:hAnsi="TH SarabunIT๙" w:cs="TH SarabunIT๙"/>
          <w:sz w:val="32"/>
          <w:szCs w:val="32"/>
          <w:cs/>
        </w:rPr>
        <w:t xml:space="preserve">ต.ค. </w:t>
      </w:r>
      <w:r w:rsidRPr="004D323D">
        <w:rPr>
          <w:rFonts w:ascii="TH SarabunIT๙" w:hAnsi="TH SarabunIT๙" w:cs="TH SarabunIT๙"/>
          <w:sz w:val="32"/>
          <w:szCs w:val="32"/>
        </w:rPr>
        <w:t xml:space="preserve">66 - </w:t>
      </w:r>
      <w:r w:rsidRPr="004D323D">
        <w:rPr>
          <w:rFonts w:ascii="TH SarabunIT๙" w:hAnsi="TH SarabunIT๙" w:cs="TH SarabunIT๙"/>
          <w:sz w:val="32"/>
          <w:szCs w:val="32"/>
          <w:cs/>
        </w:rPr>
        <w:t>พ.ค.</w:t>
      </w:r>
      <w:r w:rsidRPr="004D323D">
        <w:rPr>
          <w:rFonts w:ascii="TH SarabunIT๙" w:hAnsi="TH SarabunIT๙" w:cs="TH SarabunIT๙"/>
          <w:sz w:val="32"/>
          <w:szCs w:val="32"/>
        </w:rPr>
        <w:t xml:space="preserve">67) </w:t>
      </w:r>
    </w:p>
    <w:p w:rsidR="00C37CD8" w:rsidRPr="004D323D" w:rsidRDefault="00C37CD8" w:rsidP="00C37CD8">
      <w:pPr>
        <w:pStyle w:val="NoSpacing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D323D">
        <w:rPr>
          <w:rFonts w:ascii="TH SarabunIT๙" w:hAnsi="TH SarabunIT๙" w:cs="TH SarabunIT๙"/>
          <w:sz w:val="32"/>
          <w:szCs w:val="32"/>
        </w:rPr>
        <w:t xml:space="preserve">- </w:t>
      </w:r>
      <w:r w:rsidRPr="004D323D">
        <w:rPr>
          <w:rFonts w:ascii="TH SarabunIT๙" w:hAnsi="TH SarabunIT๙" w:cs="TH SarabunIT๙"/>
          <w:sz w:val="32"/>
          <w:szCs w:val="32"/>
          <w:cs/>
        </w:rPr>
        <w:t xml:space="preserve">งบประมาณลําดับที่ </w:t>
      </w:r>
      <w:r w:rsidRPr="004D323D">
        <w:rPr>
          <w:rFonts w:ascii="TH SarabunIT๙" w:hAnsi="TH SarabunIT๙" w:cs="TH SarabunIT๙"/>
          <w:sz w:val="32"/>
          <w:szCs w:val="32"/>
        </w:rPr>
        <w:t>4 (</w:t>
      </w:r>
      <w:r w:rsidRPr="004D323D"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23D">
        <w:rPr>
          <w:rFonts w:ascii="TH SarabunIT๙" w:hAnsi="TH SarabunIT๙" w:cs="TH SarabunIT๙"/>
          <w:sz w:val="32"/>
          <w:szCs w:val="32"/>
          <w:cs/>
        </w:rPr>
        <w:t xml:space="preserve">มันเชื้อเพลิง) เป็นงบประมาณตามไตรมาส </w:t>
      </w:r>
      <w:r w:rsidRPr="004D323D">
        <w:rPr>
          <w:rFonts w:ascii="TH SarabunIT๙" w:hAnsi="TH SarabunIT๙" w:cs="TH SarabunIT๙"/>
          <w:sz w:val="32"/>
          <w:szCs w:val="32"/>
        </w:rPr>
        <w:t xml:space="preserve">1 ( 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4D323D">
        <w:rPr>
          <w:rFonts w:ascii="TH SarabunIT๙" w:hAnsi="TH SarabunIT๙" w:cs="TH SarabunIT๙"/>
          <w:sz w:val="32"/>
          <w:szCs w:val="32"/>
          <w:cs/>
        </w:rPr>
        <w:t xml:space="preserve">.ค. -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4D323D">
        <w:rPr>
          <w:rFonts w:ascii="TH SarabunIT๙" w:hAnsi="TH SarabunIT๙" w:cs="TH SarabunIT๙"/>
          <w:sz w:val="32"/>
          <w:szCs w:val="32"/>
          <w:cs/>
        </w:rPr>
        <w:t>.ค.</w:t>
      </w:r>
      <w:r w:rsidRPr="004D323D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bookmarkStart w:id="1" w:name="_GoBack"/>
      <w:bookmarkEnd w:id="1"/>
      <w:r w:rsidRPr="004D323D">
        <w:rPr>
          <w:rFonts w:ascii="TH SarabunIT๙" w:hAnsi="TH SarabunIT๙" w:cs="TH SarabunIT๙"/>
          <w:sz w:val="32"/>
          <w:szCs w:val="32"/>
        </w:rPr>
        <w:t>)</w:t>
      </w:r>
    </w:p>
    <w:p w:rsidR="00C37CD8" w:rsidRPr="00C37CD8" w:rsidRDefault="00C37CD8" w:rsidP="00450551">
      <w:pPr>
        <w:pStyle w:val="NoSpacing"/>
        <w:ind w:left="3600" w:firstLine="720"/>
        <w:rPr>
          <w:rFonts w:ascii="TH SarabunIT๙" w:hAnsi="TH SarabunIT๙" w:cs="TH SarabunIT๙" w:hint="cs"/>
          <w:sz w:val="32"/>
          <w:szCs w:val="32"/>
          <w:cs/>
        </w:rPr>
      </w:pPr>
    </w:p>
    <w:sectPr w:rsidR="00C37CD8" w:rsidRPr="00C37CD8" w:rsidSect="00212F53">
      <w:pgSz w:w="15840" w:h="12240" w:orient="landscape"/>
      <w:pgMar w:top="450" w:right="630" w:bottom="45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B69D6"/>
    <w:multiLevelType w:val="hybridMultilevel"/>
    <w:tmpl w:val="7534D1A6"/>
    <w:lvl w:ilvl="0" w:tplc="E08AB0DC">
      <w:start w:val="1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E3"/>
    <w:rsid w:val="000D5AEC"/>
    <w:rsid w:val="00212F53"/>
    <w:rsid w:val="00450551"/>
    <w:rsid w:val="005377E3"/>
    <w:rsid w:val="00624804"/>
    <w:rsid w:val="00915E47"/>
    <w:rsid w:val="00A02561"/>
    <w:rsid w:val="00AD5181"/>
    <w:rsid w:val="00C37CD8"/>
    <w:rsid w:val="00CF6761"/>
    <w:rsid w:val="00D92A3D"/>
    <w:rsid w:val="00E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FDB2"/>
  <w15:chartTrackingRefBased/>
  <w15:docId w15:val="{49667315-D2CA-43F3-87A7-C4B902CC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7E3"/>
    <w:pPr>
      <w:spacing w:after="0" w:line="240" w:lineRule="auto"/>
    </w:pPr>
    <w:rPr>
      <w:rFonts w:ascii="Cordia New" w:eastAsia="Cordia New" w:hAnsi="Cordia New" w:cs="Cordia New"/>
      <w:kern w:val="28"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5377E3"/>
    <w:pPr>
      <w:keepNext/>
      <w:outlineLvl w:val="0"/>
    </w:pPr>
    <w:rPr>
      <w:b/>
      <w:bCs/>
      <w:color w:val="000000"/>
      <w:kern w:val="0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7E3"/>
    <w:rPr>
      <w:rFonts w:ascii="Cordia New" w:eastAsia="Cordia New" w:hAnsi="Cordia New" w:cs="Cordia New"/>
      <w:b/>
      <w:bCs/>
      <w:color w:val="000000"/>
      <w:sz w:val="52"/>
      <w:szCs w:val="52"/>
    </w:rPr>
  </w:style>
  <w:style w:type="paragraph" w:styleId="ListParagraph">
    <w:name w:val="List Paragraph"/>
    <w:basedOn w:val="Normal"/>
    <w:uiPriority w:val="34"/>
    <w:qFormat/>
    <w:rsid w:val="00D92A3D"/>
    <w:pPr>
      <w:ind w:left="720"/>
      <w:contextualSpacing/>
    </w:pPr>
    <w:rPr>
      <w:szCs w:val="38"/>
    </w:rPr>
  </w:style>
  <w:style w:type="paragraph" w:styleId="NoSpacing">
    <w:name w:val="No Spacing"/>
    <w:uiPriority w:val="1"/>
    <w:qFormat/>
    <w:rsid w:val="00450551"/>
    <w:pPr>
      <w:spacing w:after="0" w:line="240" w:lineRule="auto"/>
    </w:pPr>
    <w:rPr>
      <w:rFonts w:ascii="Cordia New" w:eastAsia="Cordia New" w:hAnsi="Cordia New" w:cs="Cordia New"/>
      <w:kern w:val="28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PC-36</dc:creator>
  <cp:keywords/>
  <dc:description/>
  <cp:lastModifiedBy>PC-36</cp:lastModifiedBy>
  <cp:revision>2</cp:revision>
  <dcterms:created xsi:type="dcterms:W3CDTF">2024-04-24T03:36:00Z</dcterms:created>
  <dcterms:modified xsi:type="dcterms:W3CDTF">2024-04-24T03:36:00Z</dcterms:modified>
</cp:coreProperties>
</file>